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89C" w:rsidRDefault="00304B3F">
      <w:pPr>
        <w:widowControl/>
        <w:spacing w:line="600" w:lineRule="exact"/>
        <w:rPr>
          <w:rFonts w:ascii="黑体" w:eastAsia="黑体" w:hAnsi="黑体" w:cs="黑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1</w:t>
      </w:r>
    </w:p>
    <w:p w:rsidR="00A6589C" w:rsidRDefault="00A6589C">
      <w:pPr>
        <w:widowControl/>
        <w:spacing w:line="600" w:lineRule="exact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:rsidR="00A6589C" w:rsidRDefault="00304B3F">
      <w:pPr>
        <w:widowControl/>
        <w:spacing w:line="600" w:lineRule="exact"/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  <w:t>泰山奖·美丽村居建筑设计大</w:t>
      </w:r>
      <w:r>
        <w:rPr>
          <w:rFonts w:ascii="宋体" w:eastAsia="宋体" w:hAnsi="宋体" w:hint="eastAsia"/>
          <w:b/>
          <w:sz w:val="36"/>
          <w:szCs w:val="36"/>
        </w:rPr>
        <w:t>赛成果申报表</w:t>
      </w:r>
    </w:p>
    <w:tbl>
      <w:tblPr>
        <w:tblpPr w:leftFromText="181" w:rightFromText="181" w:topFromText="113" w:bottomFromText="113" w:vertAnchor="text" w:horzAnchor="margin" w:tblpXSpec="center" w:tblpY="228"/>
        <w:tblW w:w="9274" w:type="dxa"/>
        <w:jc w:val="center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1"/>
        <w:gridCol w:w="541"/>
        <w:gridCol w:w="3570"/>
        <w:gridCol w:w="1701"/>
        <w:gridCol w:w="2171"/>
      </w:tblGrid>
      <w:tr w:rsidR="00A6589C">
        <w:trPr>
          <w:trHeight w:hRule="exact" w:val="680"/>
          <w:jc w:val="center"/>
        </w:trPr>
        <w:tc>
          <w:tcPr>
            <w:tcW w:w="1291" w:type="dxa"/>
            <w:vAlign w:val="center"/>
          </w:tcPr>
          <w:p w:rsidR="00A6589C" w:rsidRDefault="00304B3F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983" w:type="dxa"/>
            <w:gridSpan w:val="4"/>
            <w:vAlign w:val="center"/>
          </w:tcPr>
          <w:p w:rsidR="00A6589C" w:rsidRDefault="00304B3F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（盖章）</w:t>
            </w:r>
          </w:p>
          <w:p w:rsidR="00A6589C" w:rsidRDefault="00304B3F">
            <w:pPr>
              <w:widowControl/>
              <w:jc w:val="center"/>
              <w:rPr>
                <w:rFonts w:ascii="仿宋_GB2312" w:eastAsia="仿宋_GB2312"/>
                <w:i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i/>
                <w:color w:val="000000"/>
                <w:kern w:val="0"/>
                <w:sz w:val="28"/>
                <w:szCs w:val="28"/>
              </w:rPr>
              <w:t xml:space="preserve">                                   </w:t>
            </w:r>
          </w:p>
        </w:tc>
      </w:tr>
      <w:tr w:rsidR="00A6589C">
        <w:trPr>
          <w:trHeight w:hRule="exact" w:val="680"/>
          <w:jc w:val="center"/>
        </w:trPr>
        <w:tc>
          <w:tcPr>
            <w:tcW w:w="1291" w:type="dxa"/>
            <w:vAlign w:val="center"/>
          </w:tcPr>
          <w:p w:rsidR="00A6589C" w:rsidRDefault="00304B3F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111" w:type="dxa"/>
            <w:gridSpan w:val="2"/>
            <w:vAlign w:val="center"/>
          </w:tcPr>
          <w:p w:rsidR="00A6589C" w:rsidRDefault="00A6589C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6589C" w:rsidRDefault="00304B3F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作品类别</w:t>
            </w:r>
          </w:p>
        </w:tc>
        <w:tc>
          <w:tcPr>
            <w:tcW w:w="2171" w:type="dxa"/>
            <w:vAlign w:val="center"/>
          </w:tcPr>
          <w:p w:rsidR="00A6589C" w:rsidRDefault="00A6589C">
            <w:pPr>
              <w:widowControl/>
              <w:jc w:val="center"/>
              <w:rPr>
                <w:rFonts w:ascii="仿宋_GB2312" w:eastAsia="仿宋_GB2312"/>
                <w:i/>
                <w:color w:val="000000"/>
                <w:kern w:val="0"/>
                <w:sz w:val="28"/>
                <w:szCs w:val="28"/>
              </w:rPr>
            </w:pPr>
          </w:p>
        </w:tc>
      </w:tr>
      <w:tr w:rsidR="00A6589C">
        <w:trPr>
          <w:trHeight w:hRule="exact" w:val="680"/>
          <w:jc w:val="center"/>
        </w:trPr>
        <w:tc>
          <w:tcPr>
            <w:tcW w:w="1291" w:type="dxa"/>
            <w:vAlign w:val="center"/>
          </w:tcPr>
          <w:p w:rsidR="00A6589C" w:rsidRDefault="00304B3F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设计人员</w:t>
            </w:r>
          </w:p>
        </w:tc>
        <w:tc>
          <w:tcPr>
            <w:tcW w:w="7983" w:type="dxa"/>
            <w:gridSpan w:val="4"/>
            <w:vAlign w:val="center"/>
          </w:tcPr>
          <w:p w:rsidR="00A6589C" w:rsidRDefault="00A6589C">
            <w:pPr>
              <w:widowControl/>
              <w:jc w:val="center"/>
              <w:rPr>
                <w:rFonts w:ascii="仿宋_GB2312" w:eastAsia="仿宋_GB2312"/>
                <w:i/>
                <w:color w:val="000000"/>
                <w:kern w:val="0"/>
                <w:sz w:val="28"/>
                <w:szCs w:val="28"/>
              </w:rPr>
            </w:pPr>
          </w:p>
        </w:tc>
      </w:tr>
      <w:tr w:rsidR="00A6589C">
        <w:trPr>
          <w:trHeight w:hRule="exact" w:val="680"/>
          <w:jc w:val="center"/>
        </w:trPr>
        <w:tc>
          <w:tcPr>
            <w:tcW w:w="1291" w:type="dxa"/>
            <w:vAlign w:val="center"/>
          </w:tcPr>
          <w:p w:rsidR="00A6589C" w:rsidRDefault="00304B3F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4111" w:type="dxa"/>
            <w:gridSpan w:val="2"/>
            <w:vAlign w:val="center"/>
          </w:tcPr>
          <w:p w:rsidR="00A6589C" w:rsidRDefault="00A6589C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6589C" w:rsidRDefault="00304B3F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71" w:type="dxa"/>
            <w:vAlign w:val="center"/>
          </w:tcPr>
          <w:p w:rsidR="00A6589C" w:rsidRDefault="00A6589C">
            <w:pPr>
              <w:widowControl/>
              <w:jc w:val="center"/>
              <w:rPr>
                <w:rFonts w:ascii="仿宋_GB2312" w:eastAsia="仿宋_GB2312"/>
                <w:i/>
                <w:color w:val="000000"/>
                <w:kern w:val="0"/>
                <w:sz w:val="28"/>
                <w:szCs w:val="28"/>
              </w:rPr>
            </w:pPr>
          </w:p>
          <w:p w:rsidR="00A6589C" w:rsidRDefault="00A6589C">
            <w:pPr>
              <w:widowControl/>
              <w:jc w:val="center"/>
              <w:rPr>
                <w:rFonts w:ascii="仿宋_GB2312" w:eastAsia="仿宋_GB2312"/>
                <w:i/>
                <w:color w:val="000000"/>
                <w:kern w:val="0"/>
                <w:sz w:val="28"/>
                <w:szCs w:val="28"/>
              </w:rPr>
            </w:pPr>
          </w:p>
        </w:tc>
      </w:tr>
      <w:tr w:rsidR="00A6589C">
        <w:trPr>
          <w:trHeight w:val="3174"/>
          <w:jc w:val="center"/>
        </w:trPr>
        <w:tc>
          <w:tcPr>
            <w:tcW w:w="9274" w:type="dxa"/>
            <w:gridSpan w:val="5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589C" w:rsidRDefault="00304B3F">
            <w:pP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设计方案要点：</w:t>
            </w:r>
          </w:p>
          <w:p w:rsidR="00A6589C" w:rsidRDefault="00A6589C">
            <w:pP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A6589C">
        <w:trPr>
          <w:trHeight w:val="2450"/>
          <w:jc w:val="center"/>
        </w:trPr>
        <w:tc>
          <w:tcPr>
            <w:tcW w:w="1832" w:type="dxa"/>
            <w:gridSpan w:val="2"/>
            <w:tcBorders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589C" w:rsidRDefault="00304B3F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设计单位意见</w:t>
            </w:r>
          </w:p>
          <w:p w:rsidR="00A6589C" w:rsidRDefault="00A6589C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42" w:type="dxa"/>
            <w:gridSpan w:val="3"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589C" w:rsidRDefault="00A6589C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A6589C" w:rsidRDefault="00304B3F">
            <w:pPr>
              <w:widowControl/>
              <w:ind w:firstLineChars="1700" w:firstLine="4760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（盖章）</w:t>
            </w:r>
          </w:p>
          <w:p w:rsidR="00A6589C" w:rsidRDefault="00304B3F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A6589C">
        <w:trPr>
          <w:trHeight w:val="551"/>
          <w:jc w:val="center"/>
        </w:trPr>
        <w:tc>
          <w:tcPr>
            <w:tcW w:w="1832" w:type="dxa"/>
            <w:gridSpan w:val="2"/>
            <w:tcBorders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589C" w:rsidRDefault="00304B3F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县（市、区）住房城乡建设局推荐意见</w:t>
            </w:r>
          </w:p>
          <w:p w:rsidR="00A6589C" w:rsidRDefault="00A6589C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42" w:type="dxa"/>
            <w:gridSpan w:val="3"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589C" w:rsidRDefault="00A6589C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A6589C" w:rsidRDefault="00304B3F">
            <w:pPr>
              <w:widowControl/>
              <w:ind w:firstLineChars="1700" w:firstLine="4760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（盖章）</w:t>
            </w:r>
          </w:p>
          <w:p w:rsidR="00A6589C" w:rsidRDefault="00304B3F">
            <w:pPr>
              <w:widowControl/>
              <w:ind w:left="3080" w:hangingChars="1100" w:hanging="3080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                       </w:t>
            </w:r>
          </w:p>
        </w:tc>
      </w:tr>
      <w:tr w:rsidR="00A6589C">
        <w:trPr>
          <w:trHeight w:val="2955"/>
          <w:jc w:val="center"/>
        </w:trPr>
        <w:tc>
          <w:tcPr>
            <w:tcW w:w="1832" w:type="dxa"/>
            <w:gridSpan w:val="2"/>
            <w:tcBorders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589C" w:rsidRDefault="00304B3F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lastRenderedPageBreak/>
              <w:t>设区市住房</w:t>
            </w:r>
          </w:p>
          <w:p w:rsidR="00A6589C" w:rsidRDefault="00304B3F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城乡建设局</w:t>
            </w:r>
          </w:p>
          <w:p w:rsidR="00A6589C" w:rsidRDefault="00304B3F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审核意见</w:t>
            </w:r>
          </w:p>
          <w:p w:rsidR="00A6589C" w:rsidRDefault="00A6589C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42" w:type="dxa"/>
            <w:gridSpan w:val="3"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589C" w:rsidRDefault="00A6589C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A6589C" w:rsidRDefault="00304B3F">
            <w:pPr>
              <w:widowControl/>
              <w:ind w:firstLineChars="1700" w:firstLine="4760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（盖章）</w:t>
            </w:r>
          </w:p>
          <w:p w:rsidR="00A6589C" w:rsidRDefault="00304B3F">
            <w:pPr>
              <w:widowControl/>
              <w:ind w:left="3080" w:hangingChars="1100" w:hanging="3080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</w:t>
            </w:r>
          </w:p>
          <w:p w:rsidR="00A6589C" w:rsidRDefault="00304B3F">
            <w:pPr>
              <w:widowControl/>
              <w:ind w:left="3080" w:hangingChars="1100" w:hanging="3080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                    </w:t>
            </w:r>
          </w:p>
        </w:tc>
      </w:tr>
      <w:tr w:rsidR="00A6589C">
        <w:trPr>
          <w:trHeight w:val="2907"/>
          <w:jc w:val="center"/>
        </w:trPr>
        <w:tc>
          <w:tcPr>
            <w:tcW w:w="1832" w:type="dxa"/>
            <w:gridSpan w:val="2"/>
            <w:tcBorders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589C" w:rsidRDefault="00A6589C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A6589C" w:rsidRDefault="00304B3F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省评委会办公室审核意见</w:t>
            </w:r>
          </w:p>
          <w:p w:rsidR="00A6589C" w:rsidRDefault="00A6589C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42" w:type="dxa"/>
            <w:gridSpan w:val="3"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589C" w:rsidRDefault="00A6589C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A6589C" w:rsidRDefault="00304B3F">
            <w:pPr>
              <w:widowControl/>
              <w:ind w:firstLineChars="1700" w:firstLine="4760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（盖章）</w:t>
            </w:r>
          </w:p>
          <w:p w:rsidR="00A6589C" w:rsidRDefault="00304B3F">
            <w:pPr>
              <w:widowControl/>
              <w:ind w:left="3080" w:hangingChars="1100" w:hanging="3080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日</w:t>
            </w:r>
          </w:p>
          <w:p w:rsidR="00A6589C" w:rsidRDefault="00304B3F">
            <w:pPr>
              <w:widowControl/>
              <w:ind w:left="3080" w:hangingChars="1100" w:hanging="3080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                       </w:t>
            </w:r>
          </w:p>
        </w:tc>
      </w:tr>
      <w:tr w:rsidR="00A6589C">
        <w:trPr>
          <w:trHeight w:val="2931"/>
          <w:jc w:val="center"/>
        </w:trPr>
        <w:tc>
          <w:tcPr>
            <w:tcW w:w="1832" w:type="dxa"/>
            <w:gridSpan w:val="2"/>
            <w:tcBorders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589C" w:rsidRDefault="00304B3F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省评委会</w:t>
            </w:r>
          </w:p>
          <w:p w:rsidR="00A6589C" w:rsidRDefault="00304B3F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评审意见</w:t>
            </w:r>
          </w:p>
          <w:p w:rsidR="00A6589C" w:rsidRDefault="00A6589C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42" w:type="dxa"/>
            <w:gridSpan w:val="3"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589C" w:rsidRDefault="00A6589C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A6589C" w:rsidRDefault="00304B3F">
            <w:pPr>
              <w:widowControl/>
              <w:ind w:firstLineChars="1700" w:firstLine="4760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（盖章）</w:t>
            </w:r>
          </w:p>
          <w:p w:rsidR="00A6589C" w:rsidRDefault="00304B3F">
            <w:pPr>
              <w:widowControl/>
              <w:ind w:left="3080" w:hangingChars="1100" w:hanging="3080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A6589C" w:rsidRDefault="00304B3F">
            <w:pPr>
              <w:widowControl/>
              <w:ind w:left="3080" w:hangingChars="1100" w:hanging="3080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                      </w:t>
            </w:r>
          </w:p>
        </w:tc>
      </w:tr>
      <w:tr w:rsidR="00A6589C">
        <w:trPr>
          <w:trHeight w:val="2687"/>
          <w:jc w:val="center"/>
        </w:trPr>
        <w:tc>
          <w:tcPr>
            <w:tcW w:w="1832" w:type="dxa"/>
            <w:gridSpan w:val="2"/>
            <w:tcBorders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6589C" w:rsidRDefault="00304B3F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省住房城乡建设厅审批意见</w:t>
            </w:r>
          </w:p>
        </w:tc>
        <w:tc>
          <w:tcPr>
            <w:tcW w:w="7442" w:type="dxa"/>
            <w:gridSpan w:val="3"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589C" w:rsidRDefault="00A6589C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A6589C" w:rsidRDefault="00304B3F">
            <w:pPr>
              <w:widowControl/>
              <w:ind w:firstLineChars="1700" w:firstLine="4760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（盖章）</w:t>
            </w:r>
          </w:p>
          <w:p w:rsidR="00A6589C" w:rsidRDefault="00304B3F">
            <w:pPr>
              <w:widowControl/>
              <w:ind w:left="3080" w:hangingChars="1100" w:hanging="3080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</w:p>
          <w:p w:rsidR="00A6589C" w:rsidRDefault="00A6589C">
            <w:pPr>
              <w:widowControl/>
              <w:ind w:left="3080" w:hangingChars="1100" w:hanging="3080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</w:p>
          <w:p w:rsidR="00A6589C" w:rsidRDefault="00304B3F">
            <w:pPr>
              <w:widowControl/>
              <w:ind w:left="3080" w:hangingChars="1100" w:hanging="3080"/>
              <w:jc w:val="lef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                       </w:t>
            </w:r>
          </w:p>
        </w:tc>
      </w:tr>
    </w:tbl>
    <w:p w:rsidR="00A6589C" w:rsidRDefault="00A6589C">
      <w:pPr>
        <w:widowControl/>
        <w:jc w:val="left"/>
        <w:rPr>
          <w:rFonts w:ascii="仿宋_GB2312" w:eastAsia="仿宋_GB2312" w:hAnsi="宋体"/>
          <w:b/>
          <w:color w:val="000000"/>
          <w:kern w:val="0"/>
          <w:sz w:val="24"/>
        </w:rPr>
      </w:pPr>
    </w:p>
    <w:p w:rsidR="00A6589C" w:rsidRDefault="00304B3F">
      <w:pPr>
        <w:widowControl/>
        <w:jc w:val="left"/>
        <w:rPr>
          <w:rFonts w:ascii="仿宋_GB2312" w:eastAsia="仿宋_GB2312"/>
          <w:color w:val="000000"/>
          <w:kern w:val="0"/>
          <w:sz w:val="24"/>
        </w:rPr>
      </w:pPr>
      <w:r>
        <w:rPr>
          <w:rFonts w:ascii="仿宋_GB2312" w:eastAsia="仿宋_GB2312" w:hAnsi="宋体" w:hint="eastAsia"/>
          <w:b/>
          <w:color w:val="000000"/>
          <w:kern w:val="0"/>
          <w:sz w:val="24"/>
        </w:rPr>
        <w:t>填表说明：</w:t>
      </w:r>
      <w:r>
        <w:rPr>
          <w:rFonts w:ascii="仿宋_GB2312" w:eastAsia="仿宋_GB2312" w:hAnsi="宋体" w:hint="eastAsia"/>
          <w:color w:val="000000"/>
          <w:kern w:val="0"/>
          <w:sz w:val="24"/>
        </w:rPr>
        <w:t>1.</w:t>
      </w:r>
      <w:r>
        <w:rPr>
          <w:rFonts w:ascii="仿宋_GB2312" w:eastAsia="仿宋_GB2312" w:hAnsi="宋体" w:hint="eastAsia"/>
          <w:color w:val="000000"/>
          <w:kern w:val="0"/>
          <w:sz w:val="24"/>
        </w:rPr>
        <w:t>本表须打印填写，一式三份，若属个人申报，“单位名称”一栏可不填。</w:t>
      </w:r>
    </w:p>
    <w:p w:rsidR="00A6589C" w:rsidRDefault="00304B3F">
      <w:pPr>
        <w:ind w:firstLineChars="500" w:firstLine="1200"/>
        <w:rPr>
          <w:rFonts w:ascii="仿宋_GB2312" w:eastAsia="仿宋_GB2312" w:hAnsi="宋体"/>
          <w:color w:val="000000"/>
          <w:kern w:val="0"/>
          <w:sz w:val="24"/>
        </w:rPr>
        <w:sectPr w:rsidR="00A6589C">
          <w:footerReference w:type="default" r:id="rId8"/>
          <w:pgSz w:w="11906" w:h="16838"/>
          <w:pgMar w:top="1440" w:right="1542" w:bottom="1440" w:left="1542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宋体" w:hint="eastAsia"/>
          <w:color w:val="000000"/>
          <w:kern w:val="0"/>
          <w:sz w:val="24"/>
        </w:rPr>
        <w:t>2.</w:t>
      </w:r>
      <w:r>
        <w:rPr>
          <w:rFonts w:ascii="仿宋_GB2312" w:eastAsia="仿宋_GB2312" w:hAnsi="宋体" w:hint="eastAsia"/>
          <w:color w:val="000000"/>
          <w:kern w:val="0"/>
          <w:sz w:val="24"/>
        </w:rPr>
        <w:t>本表可复制。</w:t>
      </w:r>
    </w:p>
    <w:p w:rsidR="00A6589C" w:rsidRDefault="00A6589C"/>
    <w:sectPr w:rsidR="00A658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B3F" w:rsidRDefault="00304B3F">
      <w:r>
        <w:separator/>
      </w:r>
    </w:p>
  </w:endnote>
  <w:endnote w:type="continuationSeparator" w:id="0">
    <w:p w:rsidR="00304B3F" w:rsidRDefault="00304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589C" w:rsidRDefault="00304B3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6589C" w:rsidRDefault="00304B3F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B357A8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A6589C" w:rsidRDefault="00304B3F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B357A8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B3F" w:rsidRDefault="00304B3F">
      <w:r>
        <w:separator/>
      </w:r>
    </w:p>
  </w:footnote>
  <w:footnote w:type="continuationSeparator" w:id="0">
    <w:p w:rsidR="00304B3F" w:rsidRDefault="00304B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900F1"/>
    <w:rsid w:val="00304B3F"/>
    <w:rsid w:val="00A6589C"/>
    <w:rsid w:val="00B357A8"/>
    <w:rsid w:val="066900F1"/>
    <w:rsid w:val="708A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4">
    <w:name w:val="Table Grid"/>
    <w:basedOn w:val="a1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4">
    <w:name w:val="Table Grid"/>
    <w:basedOn w:val="a1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</Words>
  <Characters>618</Characters>
  <Application>Microsoft Office Word</Application>
  <DocSecurity>0</DocSecurity>
  <Lines>5</Lines>
  <Paragraphs>1</Paragraphs>
  <ScaleCrop>false</ScaleCrop>
  <Company>hp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2</cp:revision>
  <dcterms:created xsi:type="dcterms:W3CDTF">2019-06-19T03:24:00Z</dcterms:created>
  <dcterms:modified xsi:type="dcterms:W3CDTF">2019-06-19T03:24:00Z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